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B76" w:rsidRDefault="00B70B76" w:rsidP="00F4725C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B70B76" w:rsidRPr="0093425F" w:rsidRDefault="00B70B76" w:rsidP="00B70B7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3425F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B70B76" w:rsidRDefault="00B70B76" w:rsidP="00B70B76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главного специалиста-эксперта отдела кадров и безопасности </w:t>
      </w:r>
    </w:p>
    <w:p w:rsidR="00B70B76" w:rsidRDefault="00B70B76" w:rsidP="00B70B76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D4C08">
        <w:rPr>
          <w:rFonts w:ascii="Times New Roman" w:hAnsi="Times New Roman" w:cs="Times New Roman"/>
          <w:b w:val="0"/>
          <w:sz w:val="28"/>
          <w:szCs w:val="28"/>
        </w:rPr>
        <w:t xml:space="preserve">Межрайонной ИФНС России №27 по Санкт-Петербургу </w:t>
      </w:r>
    </w:p>
    <w:p w:rsidR="00B70B76" w:rsidRPr="00B70B76" w:rsidRDefault="00B70B7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0B76" w:rsidRDefault="00B70B7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B70B76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70B76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Pr="00B70B76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70B76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70B76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B70B76">
        <w:rPr>
          <w:rFonts w:ascii="Times New Roman" w:hAnsi="Times New Roman" w:cs="Times New Roman"/>
          <w:sz w:val="28"/>
          <w:szCs w:val="28"/>
        </w:rPr>
        <w:t xml:space="preserve">главного специалиста-эксперта отдела кадров и безопасности </w:t>
      </w:r>
      <w:bookmarkStart w:id="0" w:name="_GoBack"/>
      <w:bookmarkEnd w:id="0"/>
      <w:r w:rsidR="00B70B76" w:rsidRPr="00AD4C08">
        <w:rPr>
          <w:rFonts w:ascii="Times New Roman" w:hAnsi="Times New Roman" w:cs="Times New Roman"/>
          <w:sz w:val="28"/>
          <w:szCs w:val="28"/>
        </w:rPr>
        <w:t xml:space="preserve">Межрайонной ИФНС России №27 по Санкт-Петербургу </w:t>
      </w:r>
      <w:r w:rsidR="00B70B76">
        <w:rPr>
          <w:rFonts w:ascii="Times New Roman" w:hAnsi="Times New Roman" w:cs="Times New Roman"/>
          <w:sz w:val="28"/>
          <w:szCs w:val="28"/>
        </w:rPr>
        <w:t>отно</w:t>
      </w:r>
      <w:r w:rsidRPr="00B70B76">
        <w:rPr>
          <w:rFonts w:ascii="Times New Roman" w:hAnsi="Times New Roman" w:cs="Times New Roman"/>
          <w:sz w:val="28"/>
          <w:szCs w:val="28"/>
        </w:rPr>
        <w:t xml:space="preserve">сится к </w:t>
      </w:r>
      <w:r w:rsidR="00B70B76">
        <w:rPr>
          <w:rFonts w:ascii="Times New Roman" w:hAnsi="Times New Roman" w:cs="Times New Roman"/>
          <w:sz w:val="28"/>
          <w:szCs w:val="28"/>
        </w:rPr>
        <w:t>старшей</w:t>
      </w:r>
      <w:r w:rsidRPr="00B70B76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</w:t>
      </w:r>
      <w:r w:rsidR="00B70B76">
        <w:rPr>
          <w:rFonts w:ascii="Times New Roman" w:hAnsi="Times New Roman" w:cs="Times New Roman"/>
          <w:sz w:val="28"/>
          <w:szCs w:val="28"/>
        </w:rPr>
        <w:t>«специалисты»</w:t>
      </w:r>
      <w:r w:rsidRPr="00B70B76">
        <w:rPr>
          <w:rFonts w:ascii="Times New Roman" w:hAnsi="Times New Roman" w:cs="Times New Roman"/>
          <w:sz w:val="28"/>
          <w:szCs w:val="28"/>
        </w:rPr>
        <w:t>.</w:t>
      </w:r>
    </w:p>
    <w:p w:rsidR="001A1E1D" w:rsidRPr="00B70B76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70B76">
        <w:rPr>
          <w:rFonts w:ascii="Times New Roman" w:hAnsi="Times New Roman" w:cs="Times New Roman"/>
          <w:sz w:val="28"/>
          <w:szCs w:val="28"/>
        </w:rPr>
        <w:t>Регистрационный номер (код) должности -</w:t>
      </w:r>
      <w:r w:rsidR="00B70B76">
        <w:rPr>
          <w:rFonts w:ascii="Times New Roman" w:hAnsi="Times New Roman" w:cs="Times New Roman"/>
          <w:sz w:val="28"/>
          <w:szCs w:val="28"/>
        </w:rPr>
        <w:t xml:space="preserve"> </w:t>
      </w:r>
      <w:r w:rsidR="00B70B76" w:rsidRPr="00D9639A">
        <w:rPr>
          <w:rFonts w:ascii="Times New Roman" w:hAnsi="Times New Roman" w:cs="Times New Roman"/>
          <w:sz w:val="28"/>
          <w:szCs w:val="28"/>
        </w:rPr>
        <w:t>11-3-4-086</w:t>
      </w:r>
      <w:r w:rsidRPr="00B70B76">
        <w:rPr>
          <w:rFonts w:ascii="Times New Roman" w:hAnsi="Times New Roman" w:cs="Times New Roman"/>
          <w:sz w:val="28"/>
          <w:szCs w:val="28"/>
        </w:rPr>
        <w:t>.</w:t>
      </w:r>
    </w:p>
    <w:p w:rsidR="001A1E1D" w:rsidRPr="00CD2D5E" w:rsidRDefault="001A1E1D" w:rsidP="00D4234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0B76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0E38EB" w:rsidRPr="00D42344">
        <w:rPr>
          <w:rFonts w:ascii="Times New Roman" w:hAnsi="Times New Roman" w:cs="Times New Roman"/>
          <w:color w:val="00B050"/>
          <w:sz w:val="28"/>
          <w:szCs w:val="28"/>
        </w:rPr>
        <w:t xml:space="preserve">: </w:t>
      </w:r>
      <w:r w:rsidR="000E38EB"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управление в сфере информационных технологий, связи, массовых коммуникаций и средств массовой информации</w:t>
      </w:r>
      <w:r w:rsidR="00D42344"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A1E1D" w:rsidRPr="00CD2D5E" w:rsidRDefault="001A1E1D" w:rsidP="00D4234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>3. Вид профессиональной служебной деятельности</w:t>
      </w:r>
      <w:r w:rsidR="00D42344"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42344"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регулирование в сфере обеспечения информационной и сетевой безопасности. </w:t>
      </w:r>
    </w:p>
    <w:p w:rsidR="008A107F" w:rsidRPr="00CD2D5E" w:rsidRDefault="001A1E1D" w:rsidP="008A107F">
      <w:pPr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Назначение на должность и освобождение от должности </w:t>
      </w:r>
      <w:r w:rsidR="008A107F"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>главного специалиста-эксперта осуществляется приказом начальника Межрайонной ИФНС России №27 по Санкт-Петербургу</w:t>
      </w:r>
      <w:r w:rsidR="00D42344"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согласованию с отделом информационной безопасности УФНС России по Санкт-Петербургу</w:t>
      </w:r>
      <w:r w:rsidR="008A107F"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A1E1D" w:rsidRPr="00CD2D5E" w:rsidRDefault="001A1E1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>5.</w:t>
      </w:r>
      <w:r w:rsidR="008A107F"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Главный специалист-эксперт</w:t>
      </w:r>
      <w:r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непосредственно подчиняется</w:t>
      </w:r>
      <w:r w:rsidR="008A107F"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начальнику </w:t>
      </w:r>
      <w:r w:rsidR="00BB557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A1E1D" w:rsidRPr="00CD2D5E" w:rsidRDefault="001A1E1D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p w:rsidR="001A1E1D" w:rsidRPr="00CD2D5E" w:rsidRDefault="001A1E1D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>II. Квалификационные требования для замещения должности</w:t>
      </w:r>
    </w:p>
    <w:p w:rsidR="001A1E1D" w:rsidRPr="00CD2D5E" w:rsidRDefault="008A107F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гражданской службы </w:t>
      </w:r>
    </w:p>
    <w:p w:rsidR="001A1E1D" w:rsidRPr="00CD2D5E" w:rsidRDefault="001A1E1D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1E1D" w:rsidRPr="00CD2D5E" w:rsidRDefault="001A1E1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>6. Для замещения должности</w:t>
      </w:r>
      <w:r w:rsidR="008A107F"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главного специалиста-эксперта устана</w:t>
      </w:r>
      <w:r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>вливаются следующие требования.</w:t>
      </w:r>
    </w:p>
    <w:p w:rsidR="001A1E1D" w:rsidRPr="00CD2D5E" w:rsidRDefault="001A1E1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6.1. Наличие </w:t>
      </w:r>
      <w:r w:rsidR="008A107F"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высшего образования </w:t>
      </w:r>
      <w:r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специальности, направлению подготовки: </w:t>
      </w:r>
      <w:proofErr w:type="gramStart"/>
      <w:r w:rsidR="00D42344"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>«Государственное и муниципальное управление», «Юриспруденция», «Политология», «Менеджмент», «Экономика», «Финансы и кредит», «Бизнес-информатика», «Прикладные математика и физика», «Физика», «Радиофизика»; укрупненные группы направлений подготовки:</w:t>
      </w:r>
      <w:proofErr w:type="gramEnd"/>
      <w:r w:rsidR="00D42344"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«Информатика и вычислительная техника», «Компьютерные и информационные науки», «Информационная безопасность», «Электроника, радиотехника и системы связи», «Математика и механика», «Специальные организационно-технические системы», «Правовое обеспечение национальной безопасности», «Экономическая безопасность», «Информационная безопасность автоматизированных систем»</w:t>
      </w:r>
      <w:r w:rsidR="000E38EB"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«Электроника и </w:t>
      </w:r>
      <w:proofErr w:type="spellStart"/>
      <w:r w:rsidR="000E38EB"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>наноэлектроника</w:t>
      </w:r>
      <w:proofErr w:type="spellEnd"/>
      <w:r w:rsidR="000E38EB"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D42344"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0E38EB"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D42344" w:rsidRPr="00437DF7" w:rsidRDefault="001A1E1D" w:rsidP="00D4234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A107F">
        <w:rPr>
          <w:rFonts w:ascii="Times New Roman" w:hAnsi="Times New Roman" w:cs="Times New Roman"/>
          <w:sz w:val="28"/>
          <w:szCs w:val="28"/>
        </w:rPr>
        <w:t xml:space="preserve">6.2. </w:t>
      </w:r>
      <w:r w:rsidR="00D42344">
        <w:rPr>
          <w:rFonts w:ascii="Times New Roman" w:hAnsi="Times New Roman" w:cs="Times New Roman"/>
          <w:sz w:val="28"/>
          <w:szCs w:val="28"/>
        </w:rPr>
        <w:t>Квалификационные требования</w:t>
      </w:r>
      <w:r w:rsidRPr="008A107F">
        <w:rPr>
          <w:rFonts w:ascii="Times New Roman" w:hAnsi="Times New Roman" w:cs="Times New Roman"/>
          <w:sz w:val="28"/>
          <w:szCs w:val="28"/>
        </w:rPr>
        <w:t xml:space="preserve"> </w:t>
      </w:r>
      <w:r w:rsidR="00D42344" w:rsidRPr="00437DF7">
        <w:rPr>
          <w:rFonts w:ascii="Times New Roman" w:hAnsi="Times New Roman" w:cs="Times New Roman"/>
          <w:sz w:val="28"/>
          <w:szCs w:val="28"/>
        </w:rPr>
        <w:t>к стажу государственной гражданской службы или стажу работы по специальности, направлению подготовки не предъявляются.</w:t>
      </w:r>
    </w:p>
    <w:p w:rsidR="00D4234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107F">
        <w:rPr>
          <w:rFonts w:ascii="Times New Roman" w:hAnsi="Times New Roman" w:cs="Times New Roman"/>
          <w:sz w:val="28"/>
          <w:szCs w:val="28"/>
        </w:rPr>
        <w:t xml:space="preserve">6.3. Наличие базовых знаний: </w:t>
      </w:r>
    </w:p>
    <w:p w:rsidR="00D42344" w:rsidRPr="00437DF7" w:rsidRDefault="00D42344" w:rsidP="00D423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1) знание государственного языка Российской Федерации (русского языка); </w:t>
      </w:r>
    </w:p>
    <w:p w:rsidR="00D42344" w:rsidRPr="00437DF7" w:rsidRDefault="00D42344" w:rsidP="00D423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2) знания основ:</w:t>
      </w:r>
    </w:p>
    <w:p w:rsidR="00D42344" w:rsidRPr="00437DF7" w:rsidRDefault="00D42344" w:rsidP="00D4234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- Конституции Российской Федерации; </w:t>
      </w:r>
    </w:p>
    <w:p w:rsidR="00D42344" w:rsidRPr="00437DF7" w:rsidRDefault="00D42344" w:rsidP="00D4234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lastRenderedPageBreak/>
        <w:t xml:space="preserve">- Федерального закона от 27 мая 2003 г. № 58-ФЗ «О системе государственной службы Российской Федерации»; </w:t>
      </w:r>
    </w:p>
    <w:p w:rsidR="00D42344" w:rsidRPr="00437DF7" w:rsidRDefault="00D42344" w:rsidP="00D4234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- Федерального закона от 27 июля 2004 года № 79-ФЗ «О государственной гражданской службе Российской Федерации»; </w:t>
      </w:r>
    </w:p>
    <w:p w:rsidR="00D42344" w:rsidRPr="00437DF7" w:rsidRDefault="00D42344" w:rsidP="00D4234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- Федерального закона от 25 декабря 2008 г. № 273-ФЗ «О противодействии коррупции»; </w:t>
      </w:r>
    </w:p>
    <w:p w:rsidR="00D42344" w:rsidRPr="00437DF7" w:rsidRDefault="00D42344" w:rsidP="00D4234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7DF7">
        <w:rPr>
          <w:rFonts w:ascii="Times New Roman" w:hAnsi="Times New Roman" w:cs="Times New Roman"/>
          <w:color w:val="000000" w:themeColor="text1"/>
          <w:sz w:val="28"/>
          <w:szCs w:val="28"/>
        </w:rPr>
        <w:t>3) в области информационно-коммуникационных технологий;</w:t>
      </w:r>
    </w:p>
    <w:p w:rsidR="00D42344" w:rsidRPr="00437DF7" w:rsidRDefault="00D42344" w:rsidP="00D423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4) </w:t>
      </w:r>
      <w:r w:rsidRPr="00437DF7">
        <w:rPr>
          <w:rFonts w:ascii="Times New Roman" w:hAnsi="Times New Roman" w:cs="Times New Roman"/>
          <w:sz w:val="28"/>
          <w:szCs w:val="28"/>
        </w:rPr>
        <w:t>правила охраны труда и противопожарной безопасности.</w:t>
      </w:r>
    </w:p>
    <w:p w:rsidR="001A1E1D" w:rsidRPr="008A107F" w:rsidRDefault="00D423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107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A1E1D" w:rsidRPr="008A107F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D4234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107F">
        <w:rPr>
          <w:rFonts w:ascii="Times New Roman" w:hAnsi="Times New Roman" w:cs="Times New Roman"/>
          <w:sz w:val="28"/>
          <w:szCs w:val="28"/>
        </w:rPr>
        <w:t xml:space="preserve">6.4.1. В сфере законодательства Российской Федерации: </w:t>
      </w:r>
    </w:p>
    <w:p w:rsidR="00811DB6" w:rsidRPr="002C3B7D" w:rsidRDefault="00D42344" w:rsidP="00811DB6">
      <w:pPr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 xml:space="preserve">   </w:t>
      </w:r>
      <w:r w:rsidR="00811DB6" w:rsidRPr="002C3B7D">
        <w:rPr>
          <w:rFonts w:ascii="Times New Roman" w:hAnsi="Times New Roman" w:cs="Times New Roman"/>
          <w:sz w:val="28"/>
          <w:szCs w:val="28"/>
        </w:rPr>
        <w:t>Кодекс Российской Федерации об административных правонарушениях</w:t>
      </w:r>
    </w:p>
    <w:p w:rsidR="00811DB6" w:rsidRPr="002C3B7D" w:rsidRDefault="00811DB6" w:rsidP="00811DB6">
      <w:pPr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 xml:space="preserve">Налоговый кодекс Российской Федерации; </w:t>
      </w:r>
    </w:p>
    <w:p w:rsidR="00811DB6" w:rsidRPr="002C3B7D" w:rsidRDefault="00811DB6" w:rsidP="00811DB6">
      <w:pPr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 xml:space="preserve">Закон Российской Федерации от 21 июля 1993 г. № 5485-1 «О государственной тайне»; </w:t>
      </w:r>
    </w:p>
    <w:p w:rsidR="00811DB6" w:rsidRPr="002C3B7D" w:rsidRDefault="00811DB6" w:rsidP="00811DB6">
      <w:pPr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 xml:space="preserve">Федеральный закон от 27 июля 2006 г. № 149-ФЗ «Об информации, информационных технологиях и о защите информации»; </w:t>
      </w:r>
    </w:p>
    <w:p w:rsidR="00811DB6" w:rsidRPr="002C3B7D" w:rsidRDefault="00811DB6" w:rsidP="00811DB6">
      <w:pPr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 xml:space="preserve">Федеральный закон от 27 июля 2006 г. № 152-ФЗ «О персональных данных»; </w:t>
      </w:r>
    </w:p>
    <w:p w:rsidR="00811DB6" w:rsidRPr="002C3B7D" w:rsidRDefault="00811DB6" w:rsidP="00811DB6">
      <w:pPr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 xml:space="preserve">Федеральный закон от 6 апреля 2011 г. № 63-ФЗ «Об электронной подписи»; </w:t>
      </w:r>
    </w:p>
    <w:p w:rsidR="00811DB6" w:rsidRPr="002C3B7D" w:rsidRDefault="00811DB6" w:rsidP="00811DB6">
      <w:pPr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 xml:space="preserve">Федеральный закон от 9 февраля 2009 г. № 8-ФЗ «Об обеспечении доступа к информации о деятельности государственных органов и органов местного самоуправления»; </w:t>
      </w:r>
    </w:p>
    <w:p w:rsidR="00811DB6" w:rsidRPr="002C3B7D" w:rsidRDefault="00811DB6" w:rsidP="00811DB6">
      <w:pPr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 xml:space="preserve">Федеральный Закон от 4 мая 2011 г. № 99-ФЗ «О лицензировании отдельных видов деятельности»; </w:t>
      </w:r>
    </w:p>
    <w:p w:rsidR="00811DB6" w:rsidRPr="002C3B7D" w:rsidRDefault="00811DB6" w:rsidP="00811DB6">
      <w:pPr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30 ноября 1995 г. № 1203 «Об утверждении Перечня сведений, отнесенных к государственной тайне»;</w:t>
      </w:r>
    </w:p>
    <w:p w:rsidR="00811DB6" w:rsidRPr="002C3B7D" w:rsidRDefault="00811DB6" w:rsidP="00811DB6">
      <w:pPr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06 марта 1997 г. № 188 «Об утверждении Перечня сведений конфиденциального характера»;</w:t>
      </w:r>
    </w:p>
    <w:p w:rsidR="00811DB6" w:rsidRPr="002C3B7D" w:rsidRDefault="00811DB6" w:rsidP="00811DB6">
      <w:pPr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 xml:space="preserve">Указ Президента Российской Федерации от 17 марта 2008 г. № 351 «О мерах по обеспечению информационной безопасности Российской Федерации при использовании информационно-телекоммуникационных сетей международного информационного обмена»; </w:t>
      </w:r>
    </w:p>
    <w:p w:rsidR="00811DB6" w:rsidRPr="002C3B7D" w:rsidRDefault="00811DB6" w:rsidP="00811DB6">
      <w:pPr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>Постановление Правительства РФ от 03.11.1994 № 1233 «Об утверждении Положения о порядке обращения со служебной информацией ограниченного распространения в федеральных органах исполнительной власти, уполномоченном органе управления использованием атомной энергии и уполномоченном органе по космической деятельности»;</w:t>
      </w:r>
    </w:p>
    <w:p w:rsidR="00811DB6" w:rsidRPr="002C3B7D" w:rsidRDefault="00811DB6" w:rsidP="00811DB6">
      <w:pPr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26 июня 1995 г. № 608 «О сертификации средств защиты информации»;</w:t>
      </w:r>
    </w:p>
    <w:p w:rsidR="00811DB6" w:rsidRPr="002C3B7D" w:rsidRDefault="00811DB6" w:rsidP="00811DB6">
      <w:pPr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C3B7D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16 апреля 2012 г. № 313 «Об утверждении Положения о лицензировании деятельности по разработке, производству, распространению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выполнению работ, оказанию услуг в области шифрования информации, техническому обслуживанию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 (за исключением</w:t>
      </w:r>
      <w:proofErr w:type="gramEnd"/>
      <w:r w:rsidRPr="002C3B7D">
        <w:rPr>
          <w:rFonts w:ascii="Times New Roman" w:hAnsi="Times New Roman" w:cs="Times New Roman"/>
          <w:sz w:val="28"/>
          <w:szCs w:val="28"/>
        </w:rPr>
        <w:t xml:space="preserve"> случая, если техническое обслуживание шифровальных (криптографических) средств, информационных </w:t>
      </w:r>
      <w:r w:rsidRPr="002C3B7D">
        <w:rPr>
          <w:rFonts w:ascii="Times New Roman" w:hAnsi="Times New Roman" w:cs="Times New Roman"/>
          <w:sz w:val="28"/>
          <w:szCs w:val="28"/>
        </w:rPr>
        <w:lastRenderedPageBreak/>
        <w:t>систем и телекоммуникационных систем, защищенных с использованием шифровальных (криптографических) средств, осуществляется для обеспечения собственных нужд юридического лица или индивидуального предпринимателя)»;</w:t>
      </w:r>
    </w:p>
    <w:p w:rsidR="00811DB6" w:rsidRPr="002C3B7D" w:rsidRDefault="00811DB6" w:rsidP="00811DB6">
      <w:pPr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Российской Федерации от 1 ноября 2012 г. № 1119 «Об утверждении требований к защите персональных данных при их обработке в информационных системах персональных данных»; </w:t>
      </w:r>
    </w:p>
    <w:p w:rsidR="00811DB6" w:rsidRPr="002C3B7D" w:rsidRDefault="00811DB6" w:rsidP="00811DB6">
      <w:pPr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C3B7D">
        <w:rPr>
          <w:rFonts w:ascii="Times New Roman" w:hAnsi="Times New Roman" w:cs="Times New Roman"/>
          <w:sz w:val="28"/>
          <w:szCs w:val="28"/>
        </w:rPr>
        <w:t>Постановление Правительства РФ от 21.03.2012 № 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органами»;</w:t>
      </w:r>
      <w:proofErr w:type="gramEnd"/>
    </w:p>
    <w:p w:rsidR="00811DB6" w:rsidRPr="002C3B7D" w:rsidRDefault="00811DB6" w:rsidP="00811DB6">
      <w:pPr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 xml:space="preserve">приказ ФСТЭК России от 4 марта 2009 г. № 74 «Об утверждении Положения о Реестре ключевых систем информационной инфраструктуры»; </w:t>
      </w:r>
    </w:p>
    <w:p w:rsidR="00811DB6" w:rsidRPr="002C3B7D" w:rsidRDefault="00811DB6" w:rsidP="00811DB6">
      <w:pPr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 xml:space="preserve">приказ ФСТЭК России от 11 февраля 2013 г. № 17 «Об утверждении Требований о защите информации, не составляющей государственную тайну, содержащейся в государственных информационных системах»; </w:t>
      </w:r>
    </w:p>
    <w:p w:rsidR="00811DB6" w:rsidRPr="002C3B7D" w:rsidRDefault="00811DB6" w:rsidP="00811DB6">
      <w:pPr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 xml:space="preserve">приказ ФСТЭК России от 18 февраля 2013 г.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 </w:t>
      </w:r>
    </w:p>
    <w:p w:rsidR="00811DB6" w:rsidRPr="002C3B7D" w:rsidRDefault="00811DB6" w:rsidP="00811DB6">
      <w:pPr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 xml:space="preserve">приказ ФСТЭК России от 14 марта 2014 г. № 31 «Об утверждении Требований к обеспечению защиты информации в автоматизированных системах управления производственными и технологическими процессами на критически важных объектах, потенциально опасных объектах, а также объектах, представляющих повышенную опасность для жизни и здоровья людей и для окружающей природной среды»; </w:t>
      </w:r>
    </w:p>
    <w:p w:rsidR="00811DB6" w:rsidRPr="002C3B7D" w:rsidRDefault="00811DB6" w:rsidP="00811DB6">
      <w:pPr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 xml:space="preserve">базовая модель угроз безопасности персональных данных при их обработке в информационных системах персональных данных, утвержденная заместителем директора ФСТЭК России 15 февраля 2008 г. </w:t>
      </w:r>
    </w:p>
    <w:p w:rsidR="00811DB6" w:rsidRPr="002C3B7D" w:rsidRDefault="00811DB6" w:rsidP="00811DB6">
      <w:pPr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>приказ ФАПСИ от 13 июня 2001 г. № 152 «Об утверждении и об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2C3B7D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2C3B7D">
        <w:rPr>
          <w:rFonts w:ascii="Times New Roman" w:hAnsi="Times New Roman" w:cs="Times New Roman"/>
          <w:sz w:val="28"/>
          <w:szCs w:val="28"/>
        </w:rPr>
        <w:t xml:space="preserve">иптографической защиты информации с ограниченным доступом, не содержащей сведений, составляющих государственную тайну»; </w:t>
      </w:r>
    </w:p>
    <w:p w:rsidR="00811DB6" w:rsidRPr="002C3B7D" w:rsidRDefault="00811DB6" w:rsidP="00811DB6">
      <w:pPr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 xml:space="preserve">приказ ФСБ России от 27 декабря 2011 г. № 796 «Об утверждении Требований к средствам электронной подписи и Требований к средствам удостоверяющего центра»; </w:t>
      </w:r>
    </w:p>
    <w:p w:rsidR="00811DB6" w:rsidRPr="002C3B7D" w:rsidRDefault="00811DB6" w:rsidP="00811DB6">
      <w:pPr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>Приказ ФСБ России от 09.02.2005 № 66 «Об утверждении Положения о разработке, производстве, реализации и эксплуатации шифровальных (криптографических) средств защиты информации (Положение ПКЗ-2005)»;</w:t>
      </w:r>
    </w:p>
    <w:p w:rsidR="00811DB6" w:rsidRPr="002C3B7D" w:rsidRDefault="00811DB6" w:rsidP="00811DB6">
      <w:pPr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C3B7D">
        <w:rPr>
          <w:rFonts w:ascii="Times New Roman" w:hAnsi="Times New Roman" w:cs="Times New Roman"/>
          <w:sz w:val="28"/>
          <w:szCs w:val="28"/>
        </w:rPr>
        <w:t>Приказ ФСБ России от 10 июля 2014 № 378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информации,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защищенности»;</w:t>
      </w:r>
      <w:proofErr w:type="gramEnd"/>
    </w:p>
    <w:p w:rsidR="00811DB6" w:rsidRPr="002C3B7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811DB6" w:rsidRPr="002C3B7D" w:rsidRDefault="00811DB6" w:rsidP="00811DB6">
      <w:pPr>
        <w:pStyle w:val="11"/>
        <w:numPr>
          <w:ilvl w:val="0"/>
          <w:numId w:val="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lastRenderedPageBreak/>
        <w:t>основы управления и организации труда;</w:t>
      </w:r>
    </w:p>
    <w:p w:rsidR="00811DB6" w:rsidRPr="002C3B7D" w:rsidRDefault="00811DB6" w:rsidP="00811DB6">
      <w:pPr>
        <w:pStyle w:val="11"/>
        <w:numPr>
          <w:ilvl w:val="0"/>
          <w:numId w:val="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>нормы делового общения;</w:t>
      </w:r>
    </w:p>
    <w:p w:rsidR="00811DB6" w:rsidRPr="002C3B7D" w:rsidRDefault="00811DB6" w:rsidP="00811DB6">
      <w:pPr>
        <w:pStyle w:val="11"/>
        <w:numPr>
          <w:ilvl w:val="0"/>
          <w:numId w:val="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>основы делопроизводства;</w:t>
      </w:r>
    </w:p>
    <w:p w:rsidR="00811DB6" w:rsidRPr="002C3B7D" w:rsidRDefault="00811DB6" w:rsidP="00811DB6">
      <w:pPr>
        <w:pStyle w:val="11"/>
        <w:numPr>
          <w:ilvl w:val="0"/>
          <w:numId w:val="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информационные технологии и применение персонального компьютера, составляющие персонального компьютера, включая аппаратное и программное обеспечение, устройства хранения данные; </w:t>
      </w:r>
    </w:p>
    <w:p w:rsidR="00811DB6" w:rsidRPr="002C3B7D" w:rsidRDefault="00811DB6" w:rsidP="00811DB6">
      <w:pPr>
        <w:pStyle w:val="11"/>
        <w:numPr>
          <w:ilvl w:val="0"/>
          <w:numId w:val="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современные коммуникации, сетевые приложения, программное обеспечение; </w:t>
      </w:r>
    </w:p>
    <w:p w:rsidR="00811DB6" w:rsidRPr="002C3B7D" w:rsidRDefault="00811DB6" w:rsidP="00811DB6">
      <w:pPr>
        <w:pStyle w:val="11"/>
        <w:numPr>
          <w:ilvl w:val="0"/>
          <w:numId w:val="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понятие системы межведомственного взаимодействия; </w:t>
      </w:r>
    </w:p>
    <w:p w:rsidR="00811DB6" w:rsidRPr="002C3B7D" w:rsidRDefault="00811DB6" w:rsidP="00811DB6">
      <w:pPr>
        <w:pStyle w:val="11"/>
        <w:numPr>
          <w:ilvl w:val="0"/>
          <w:numId w:val="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>порядок и методы защиты информации ограниченного доступа;</w:t>
      </w:r>
    </w:p>
    <w:p w:rsidR="00811DB6" w:rsidRPr="002C3B7D" w:rsidRDefault="00811DB6" w:rsidP="00811DB6">
      <w:pPr>
        <w:pStyle w:val="11"/>
        <w:numPr>
          <w:ilvl w:val="0"/>
          <w:numId w:val="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понятие информации ограниченного доступа; </w:t>
      </w:r>
    </w:p>
    <w:p w:rsidR="00811DB6" w:rsidRPr="002C3B7D" w:rsidRDefault="00811DB6" w:rsidP="00811DB6">
      <w:pPr>
        <w:pStyle w:val="11"/>
        <w:numPr>
          <w:ilvl w:val="0"/>
          <w:numId w:val="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основы построения информационных систем и баз данных; </w:t>
      </w:r>
    </w:p>
    <w:p w:rsidR="00811DB6" w:rsidRPr="002C3B7D" w:rsidRDefault="00811DB6" w:rsidP="00811DB6">
      <w:pPr>
        <w:pStyle w:val="11"/>
        <w:numPr>
          <w:ilvl w:val="0"/>
          <w:numId w:val="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организационные и технические мероприятия по технической защите информации и контролю защищенности информации; </w:t>
      </w:r>
    </w:p>
    <w:p w:rsidR="00811DB6" w:rsidRPr="002C3B7D" w:rsidRDefault="00811DB6" w:rsidP="00811DB6">
      <w:pPr>
        <w:pStyle w:val="11"/>
        <w:numPr>
          <w:ilvl w:val="0"/>
          <w:numId w:val="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знание нормативных правовых актов Российской Федерации и методических документов ФСТЭК России и ФСБ России в области защиты информации; </w:t>
      </w:r>
    </w:p>
    <w:p w:rsidR="00811DB6" w:rsidRPr="002C3B7D" w:rsidRDefault="00811DB6" w:rsidP="00811DB6">
      <w:pPr>
        <w:pStyle w:val="11"/>
        <w:numPr>
          <w:ilvl w:val="0"/>
          <w:numId w:val="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 </w:t>
      </w:r>
    </w:p>
    <w:p w:rsidR="00811DB6" w:rsidRPr="002C3B7D" w:rsidRDefault="00811DB6" w:rsidP="00811DB6">
      <w:pPr>
        <w:pStyle w:val="11"/>
        <w:numPr>
          <w:ilvl w:val="0"/>
          <w:numId w:val="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понятие криптографическая защита информации. Процессы формирования и проверки электронной подписи; </w:t>
      </w:r>
    </w:p>
    <w:p w:rsidR="00811DB6" w:rsidRPr="002C3B7D" w:rsidRDefault="00811DB6" w:rsidP="00811DB6">
      <w:pPr>
        <w:pStyle w:val="11"/>
        <w:numPr>
          <w:ilvl w:val="0"/>
          <w:numId w:val="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>порядок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2C3B7D">
        <w:rPr>
          <w:rFonts w:ascii="Times New Roman" w:hAnsi="Times New Roman"/>
          <w:sz w:val="28"/>
          <w:szCs w:val="28"/>
        </w:rPr>
        <w:t>дств кр</w:t>
      </w:r>
      <w:proofErr w:type="gramEnd"/>
      <w:r w:rsidRPr="002C3B7D">
        <w:rPr>
          <w:rFonts w:ascii="Times New Roman" w:hAnsi="Times New Roman"/>
          <w:sz w:val="28"/>
          <w:szCs w:val="28"/>
        </w:rPr>
        <w:t xml:space="preserve">иптографической защиты информации с ограниченным доступом, не содержащей сведений, составляющих государственную тайну; </w:t>
      </w:r>
    </w:p>
    <w:p w:rsidR="00811DB6" w:rsidRPr="002C3B7D" w:rsidRDefault="00811DB6" w:rsidP="00811DB6">
      <w:pPr>
        <w:pStyle w:val="11"/>
        <w:numPr>
          <w:ilvl w:val="0"/>
          <w:numId w:val="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порядок проведения аттестации объектов информатизации по требованиям безопасности информации; </w:t>
      </w:r>
    </w:p>
    <w:p w:rsidR="00811DB6" w:rsidRPr="002C3B7D" w:rsidRDefault="00811DB6" w:rsidP="00811DB6">
      <w:pPr>
        <w:pStyle w:val="11"/>
        <w:numPr>
          <w:ilvl w:val="0"/>
          <w:numId w:val="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понятие и область применения технических средств защиты информации; </w:t>
      </w:r>
    </w:p>
    <w:p w:rsidR="00811DB6" w:rsidRPr="002C3B7D" w:rsidRDefault="00811DB6" w:rsidP="00811DB6">
      <w:pPr>
        <w:pStyle w:val="11"/>
        <w:numPr>
          <w:ilvl w:val="0"/>
          <w:numId w:val="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понятие несанкционированный доступ к информации; </w:t>
      </w:r>
    </w:p>
    <w:p w:rsidR="00811DB6" w:rsidRPr="002C3B7D" w:rsidRDefault="00811DB6" w:rsidP="00811DB6">
      <w:pPr>
        <w:pStyle w:val="11"/>
        <w:numPr>
          <w:ilvl w:val="0"/>
          <w:numId w:val="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порядок определения актуальных угроз безопасности персональных данных при их обработке в информационных системах персональных данных; </w:t>
      </w:r>
    </w:p>
    <w:p w:rsidR="00811DB6" w:rsidRPr="002C3B7D" w:rsidRDefault="00811DB6" w:rsidP="00811DB6">
      <w:pPr>
        <w:pStyle w:val="11"/>
        <w:numPr>
          <w:ilvl w:val="0"/>
          <w:numId w:val="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понятие </w:t>
      </w:r>
      <w:r w:rsidRPr="002C3B7D">
        <w:rPr>
          <w:rFonts w:ascii="Times New Roman" w:hAnsi="Times New Roman"/>
          <w:color w:val="548DD4"/>
          <w:sz w:val="28"/>
          <w:szCs w:val="28"/>
        </w:rPr>
        <w:t xml:space="preserve">- </w:t>
      </w:r>
      <w:r w:rsidRPr="002C3B7D">
        <w:rPr>
          <w:rFonts w:ascii="Times New Roman" w:hAnsi="Times New Roman"/>
          <w:sz w:val="28"/>
          <w:szCs w:val="28"/>
        </w:rPr>
        <w:t>защита информации;</w:t>
      </w:r>
    </w:p>
    <w:p w:rsidR="00811DB6" w:rsidRPr="002C3B7D" w:rsidRDefault="00811DB6" w:rsidP="00811DB6">
      <w:pPr>
        <w:pStyle w:val="11"/>
        <w:numPr>
          <w:ilvl w:val="0"/>
          <w:numId w:val="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программно-технические способы и средства обеспечения информационной безопасности; </w:t>
      </w:r>
    </w:p>
    <w:p w:rsidR="00811DB6" w:rsidRPr="002C3B7D" w:rsidRDefault="00811DB6" w:rsidP="00811DB6">
      <w:pPr>
        <w:pStyle w:val="11"/>
        <w:numPr>
          <w:ilvl w:val="0"/>
          <w:numId w:val="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>порядок разработки системы защиты информации информационной системы, обрабатывающей информацию ограниченного доступа.</w:t>
      </w:r>
    </w:p>
    <w:p w:rsidR="00811DB6" w:rsidRPr="002C3B7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811DB6" w:rsidRPr="002C3B7D" w:rsidRDefault="00811DB6" w:rsidP="00811DB6">
      <w:pPr>
        <w:pStyle w:val="11"/>
        <w:numPr>
          <w:ilvl w:val="0"/>
          <w:numId w:val="4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основы работы со служебной информацией и сведениями, ограниченного доступа; </w:t>
      </w:r>
    </w:p>
    <w:p w:rsidR="00811DB6" w:rsidRPr="002C3B7D" w:rsidRDefault="00811DB6" w:rsidP="00811DB6">
      <w:pPr>
        <w:pStyle w:val="11"/>
        <w:numPr>
          <w:ilvl w:val="0"/>
          <w:numId w:val="4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технологии и средства обеспечения информационной безопасности; </w:t>
      </w:r>
    </w:p>
    <w:p w:rsidR="00811DB6" w:rsidRPr="002C3B7D" w:rsidRDefault="00811DB6" w:rsidP="00811DB6">
      <w:pPr>
        <w:pStyle w:val="11"/>
        <w:numPr>
          <w:ilvl w:val="0"/>
          <w:numId w:val="4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методы выявления возможных каналов несанкционированного доступа к информации; </w:t>
      </w:r>
    </w:p>
    <w:p w:rsidR="00811DB6" w:rsidRPr="002C3B7D" w:rsidRDefault="00811DB6" w:rsidP="00811DB6">
      <w:pPr>
        <w:pStyle w:val="11"/>
        <w:numPr>
          <w:ilvl w:val="0"/>
          <w:numId w:val="4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>понятие, процедура рассмотрения обращений граждан.</w:t>
      </w:r>
    </w:p>
    <w:p w:rsidR="00811DB6" w:rsidRPr="002C3B7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>6.6. Наличие базовых умений:</w:t>
      </w:r>
    </w:p>
    <w:p w:rsidR="002C3B7D" w:rsidRPr="002C3B7D" w:rsidRDefault="002C3B7D" w:rsidP="002C3B7D">
      <w:pPr>
        <w:pStyle w:val="Doc-0"/>
        <w:tabs>
          <w:tab w:val="left" w:pos="567"/>
        </w:tabs>
        <w:spacing w:line="24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2C3B7D" w:rsidRPr="002C3B7D" w:rsidRDefault="002C3B7D" w:rsidP="002C3B7D">
      <w:pPr>
        <w:pStyle w:val="Doc-0"/>
        <w:tabs>
          <w:tab w:val="left" w:pos="567"/>
        </w:tabs>
        <w:spacing w:line="24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2C3B7D" w:rsidRPr="002C3B7D" w:rsidRDefault="002C3B7D" w:rsidP="002C3B7D">
      <w:pPr>
        <w:pStyle w:val="Doc-0"/>
        <w:tabs>
          <w:tab w:val="left" w:pos="567"/>
        </w:tabs>
        <w:spacing w:line="24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2C3B7D" w:rsidRPr="002C3B7D" w:rsidRDefault="002C3B7D" w:rsidP="002C3B7D">
      <w:pPr>
        <w:pStyle w:val="Doc-0"/>
        <w:tabs>
          <w:tab w:val="left" w:pos="567"/>
        </w:tabs>
        <w:spacing w:line="24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lastRenderedPageBreak/>
        <w:t>- умение управлять изменениями.</w:t>
      </w:r>
    </w:p>
    <w:p w:rsidR="002C3B7D" w:rsidRPr="002C3B7D" w:rsidRDefault="002C3B7D" w:rsidP="002C3B7D">
      <w:pPr>
        <w:pStyle w:val="Doc-0"/>
        <w:tabs>
          <w:tab w:val="left" w:pos="567"/>
        </w:tabs>
        <w:spacing w:line="24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>- эффективно планировать, организовывать работу и контролировать ее выполнение;</w:t>
      </w:r>
    </w:p>
    <w:p w:rsidR="002C3B7D" w:rsidRPr="002C3B7D" w:rsidRDefault="002C3B7D" w:rsidP="002C3B7D">
      <w:pPr>
        <w:pStyle w:val="Doc-0"/>
        <w:tabs>
          <w:tab w:val="left" w:pos="567"/>
        </w:tabs>
        <w:spacing w:line="24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>- умение оперативно принимать и реализовывать управленческие решения.</w:t>
      </w:r>
    </w:p>
    <w:p w:rsidR="002C3B7D" w:rsidRPr="002C3B7D" w:rsidRDefault="00811D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2C3B7D">
        <w:rPr>
          <w:rFonts w:ascii="Times New Roman" w:hAnsi="Times New Roman" w:cs="Times New Roman"/>
          <w:sz w:val="28"/>
          <w:szCs w:val="28"/>
        </w:rPr>
        <w:t xml:space="preserve">6.7. Наличие профессиональных умений: </w:t>
      </w:r>
    </w:p>
    <w:p w:rsidR="002C3B7D" w:rsidRPr="002C3B7D" w:rsidRDefault="002C3B7D" w:rsidP="002C3B7D">
      <w:pPr>
        <w:pStyle w:val="11"/>
        <w:numPr>
          <w:ilvl w:val="0"/>
          <w:numId w:val="3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>работа с внутренними и периферийными устройствами компьютера;</w:t>
      </w:r>
    </w:p>
    <w:p w:rsidR="002C3B7D" w:rsidRPr="002C3B7D" w:rsidRDefault="002C3B7D" w:rsidP="002C3B7D">
      <w:pPr>
        <w:pStyle w:val="11"/>
        <w:numPr>
          <w:ilvl w:val="0"/>
          <w:numId w:val="3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>работа с информационно-телекоммуникационными сетями, в том числе сетью Интернет;</w:t>
      </w:r>
    </w:p>
    <w:p w:rsidR="002C3B7D" w:rsidRPr="002C3B7D" w:rsidRDefault="002C3B7D" w:rsidP="002C3B7D">
      <w:pPr>
        <w:pStyle w:val="11"/>
        <w:numPr>
          <w:ilvl w:val="0"/>
          <w:numId w:val="3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>работа в операционной системе;</w:t>
      </w:r>
    </w:p>
    <w:p w:rsidR="002C3B7D" w:rsidRPr="002C3B7D" w:rsidRDefault="002C3B7D" w:rsidP="002C3B7D">
      <w:pPr>
        <w:pStyle w:val="11"/>
        <w:numPr>
          <w:ilvl w:val="0"/>
          <w:numId w:val="3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>управление электронной почтой;</w:t>
      </w:r>
    </w:p>
    <w:p w:rsidR="002C3B7D" w:rsidRPr="002C3B7D" w:rsidRDefault="002C3B7D" w:rsidP="002C3B7D">
      <w:pPr>
        <w:pStyle w:val="11"/>
        <w:numPr>
          <w:ilvl w:val="0"/>
          <w:numId w:val="3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>работа в текстовом редакторе;</w:t>
      </w:r>
    </w:p>
    <w:p w:rsidR="002C3B7D" w:rsidRPr="002C3B7D" w:rsidRDefault="002C3B7D" w:rsidP="002C3B7D">
      <w:pPr>
        <w:pStyle w:val="11"/>
        <w:numPr>
          <w:ilvl w:val="0"/>
          <w:numId w:val="3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>работа с электронными таблицами;</w:t>
      </w:r>
    </w:p>
    <w:p w:rsidR="002C3B7D" w:rsidRPr="002C3B7D" w:rsidRDefault="002C3B7D" w:rsidP="002C3B7D">
      <w:pPr>
        <w:pStyle w:val="11"/>
        <w:numPr>
          <w:ilvl w:val="0"/>
          <w:numId w:val="3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>подготовка презентаций;</w:t>
      </w:r>
    </w:p>
    <w:p w:rsidR="002C3B7D" w:rsidRPr="002C3B7D" w:rsidRDefault="002C3B7D" w:rsidP="002C3B7D">
      <w:pPr>
        <w:pStyle w:val="11"/>
        <w:numPr>
          <w:ilvl w:val="0"/>
          <w:numId w:val="3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>использование графических объектов в электронных документах;</w:t>
      </w:r>
    </w:p>
    <w:p w:rsidR="002C3B7D" w:rsidRPr="002C3B7D" w:rsidRDefault="002C3B7D" w:rsidP="002C3B7D">
      <w:pPr>
        <w:pStyle w:val="11"/>
        <w:numPr>
          <w:ilvl w:val="0"/>
          <w:numId w:val="3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>работа с базами данных;</w:t>
      </w:r>
    </w:p>
    <w:p w:rsidR="002C3B7D" w:rsidRPr="002C3B7D" w:rsidRDefault="002C3B7D" w:rsidP="002C3B7D">
      <w:pPr>
        <w:pStyle w:val="11"/>
        <w:numPr>
          <w:ilvl w:val="0"/>
          <w:numId w:val="3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защита от несанкционированного доступа к информации; </w:t>
      </w:r>
    </w:p>
    <w:p w:rsidR="002C3B7D" w:rsidRPr="002C3B7D" w:rsidRDefault="002C3B7D" w:rsidP="002C3B7D">
      <w:pPr>
        <w:pStyle w:val="11"/>
        <w:numPr>
          <w:ilvl w:val="0"/>
          <w:numId w:val="3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определение технических каналов утечки информации на объектах информатизации и автоматизированных (информационных) системах; </w:t>
      </w:r>
    </w:p>
    <w:p w:rsidR="002C3B7D" w:rsidRPr="002C3B7D" w:rsidRDefault="002C3B7D" w:rsidP="002C3B7D">
      <w:pPr>
        <w:pStyle w:val="11"/>
        <w:numPr>
          <w:ilvl w:val="0"/>
          <w:numId w:val="3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выявление угроз безопасности информации в автоматизированных (информационных) системах; </w:t>
      </w:r>
    </w:p>
    <w:p w:rsidR="002C3B7D" w:rsidRPr="002C3B7D" w:rsidRDefault="002C3B7D" w:rsidP="002C3B7D">
      <w:pPr>
        <w:pStyle w:val="11"/>
        <w:numPr>
          <w:ilvl w:val="0"/>
          <w:numId w:val="3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определение потребности в технических средствах защиты информации; </w:t>
      </w:r>
    </w:p>
    <w:p w:rsidR="002C3B7D" w:rsidRPr="002C3B7D" w:rsidRDefault="002C3B7D" w:rsidP="002C3B7D">
      <w:pPr>
        <w:pStyle w:val="11"/>
        <w:numPr>
          <w:ilvl w:val="0"/>
          <w:numId w:val="3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организация проведения аттестационных мероприятий объекта информации; </w:t>
      </w:r>
    </w:p>
    <w:p w:rsidR="002C3B7D" w:rsidRPr="002C3B7D" w:rsidRDefault="002C3B7D" w:rsidP="002C3B7D">
      <w:pPr>
        <w:pStyle w:val="11"/>
        <w:numPr>
          <w:ilvl w:val="0"/>
          <w:numId w:val="3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>установка сетевого программного обеспечения на серверах и рабочих станциях и поддержка их в рабочем состоянии;</w:t>
      </w:r>
    </w:p>
    <w:p w:rsidR="002C3B7D" w:rsidRPr="002C3B7D" w:rsidRDefault="002C3B7D" w:rsidP="002C3B7D">
      <w:pPr>
        <w:pStyle w:val="11"/>
        <w:numPr>
          <w:ilvl w:val="0"/>
          <w:numId w:val="3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выполнение работ по обеспечению комплексной защиты информации на основе разработанных программ и методик; </w:t>
      </w:r>
    </w:p>
    <w:p w:rsidR="002C3B7D" w:rsidRPr="002C3B7D" w:rsidRDefault="002C3B7D" w:rsidP="002C3B7D">
      <w:pPr>
        <w:pStyle w:val="11"/>
        <w:numPr>
          <w:ilvl w:val="0"/>
          <w:numId w:val="3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>расчеты, анализ и обобщение результатов, составление технических отчетов и оперативных сводок по вопросам защиты информации.</w:t>
      </w:r>
    </w:p>
    <w:p w:rsidR="002C3B7D" w:rsidRPr="002C3B7D" w:rsidRDefault="002C3B7D" w:rsidP="002C3B7D">
      <w:pPr>
        <w:pStyle w:val="11"/>
        <w:numPr>
          <w:ilvl w:val="0"/>
          <w:numId w:val="3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работа в базах данных, содержащих информацию по угрозам и уязвимостям безопасности информации; </w:t>
      </w:r>
    </w:p>
    <w:p w:rsidR="002C3B7D" w:rsidRPr="002C3B7D" w:rsidRDefault="002C3B7D" w:rsidP="002C3B7D">
      <w:pPr>
        <w:pStyle w:val="11"/>
        <w:numPr>
          <w:ilvl w:val="0"/>
          <w:numId w:val="3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осуществление настроек средств защиты информации в соответствии с выявленными угрозами. </w:t>
      </w:r>
    </w:p>
    <w:p w:rsidR="002C3B7D" w:rsidRPr="002C3B7D" w:rsidRDefault="002C3B7D" w:rsidP="002C3B7D">
      <w:pPr>
        <w:pStyle w:val="11"/>
        <w:numPr>
          <w:ilvl w:val="0"/>
          <w:numId w:val="3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подготовка проектов нормативных актов и методических документов. </w:t>
      </w:r>
    </w:p>
    <w:p w:rsidR="002C3B7D" w:rsidRPr="002C3B7D" w:rsidRDefault="002C3B7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A1E1D" w:rsidRPr="002C3B7D">
        <w:rPr>
          <w:rFonts w:ascii="Times New Roman" w:hAnsi="Times New Roman" w:cs="Times New Roman"/>
          <w:sz w:val="28"/>
          <w:szCs w:val="28"/>
        </w:rPr>
        <w:t>6.8. Наличие функциональных умений:</w:t>
      </w:r>
    </w:p>
    <w:p w:rsidR="002C3B7D" w:rsidRPr="002C3B7D" w:rsidRDefault="002C3B7D" w:rsidP="002C3B7D">
      <w:pPr>
        <w:pStyle w:val="11"/>
        <w:numPr>
          <w:ilvl w:val="0"/>
          <w:numId w:val="5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подготовка методических рекомендаций, разъяснений; </w:t>
      </w:r>
    </w:p>
    <w:p w:rsidR="002C3B7D" w:rsidRPr="002C3B7D" w:rsidRDefault="002C3B7D" w:rsidP="002C3B7D">
      <w:pPr>
        <w:pStyle w:val="11"/>
        <w:numPr>
          <w:ilvl w:val="0"/>
          <w:numId w:val="5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подготовка аналитических, информационных и других материалов; </w:t>
      </w:r>
    </w:p>
    <w:p w:rsidR="002C3B7D" w:rsidRPr="002C3B7D" w:rsidRDefault="002C3B7D" w:rsidP="002C3B7D">
      <w:pPr>
        <w:pStyle w:val="11"/>
        <w:numPr>
          <w:ilvl w:val="0"/>
          <w:numId w:val="5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>организация и проведение мониторинга законодательства;</w:t>
      </w:r>
    </w:p>
    <w:p w:rsidR="002C3B7D" w:rsidRPr="002C3B7D" w:rsidRDefault="002C3B7D" w:rsidP="002C3B7D">
      <w:pPr>
        <w:pStyle w:val="11"/>
        <w:numPr>
          <w:ilvl w:val="0"/>
          <w:numId w:val="5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проведение плановых и внеплановых проверок (обследований). </w:t>
      </w:r>
    </w:p>
    <w:p w:rsidR="002C3B7D" w:rsidRDefault="002C3B7D">
      <w:pPr>
        <w:pStyle w:val="ConsPlusNormal"/>
        <w:jc w:val="center"/>
        <w:outlineLvl w:val="1"/>
        <w:rPr>
          <w:rFonts w:ascii="Times New Roman" w:hAnsi="Times New Roman" w:cs="Times New Roman"/>
        </w:rPr>
      </w:pPr>
    </w:p>
    <w:p w:rsidR="001A1E1D" w:rsidRPr="002C3B7D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625B9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625B9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2C3B7D" w:rsidRPr="00625B9B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Pr="00625B9B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Pr="00625B9B">
          <w:rPr>
            <w:rFonts w:ascii="Times New Roman" w:hAnsi="Times New Roman" w:cs="Times New Roman"/>
            <w:color w:val="0000FF"/>
            <w:sz w:val="28"/>
            <w:szCs w:val="28"/>
          </w:rPr>
          <w:t>статьями 14</w:t>
        </w:r>
      </w:hyperlink>
      <w:r w:rsidRPr="00625B9B">
        <w:rPr>
          <w:rFonts w:ascii="Times New Roman" w:hAnsi="Times New Roman" w:cs="Times New Roman"/>
          <w:sz w:val="28"/>
          <w:szCs w:val="28"/>
        </w:rPr>
        <w:t xml:space="preserve">, </w:t>
      </w:r>
      <w:hyperlink r:id="rId7" w:history="1">
        <w:r w:rsidRPr="00625B9B">
          <w:rPr>
            <w:rFonts w:ascii="Times New Roman" w:hAnsi="Times New Roman" w:cs="Times New Roman"/>
            <w:color w:val="0000FF"/>
            <w:sz w:val="28"/>
            <w:szCs w:val="28"/>
          </w:rPr>
          <w:t>15</w:t>
        </w:r>
      </w:hyperlink>
      <w:r w:rsidRPr="00625B9B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625B9B">
          <w:rPr>
            <w:rFonts w:ascii="Times New Roman" w:hAnsi="Times New Roman" w:cs="Times New Roman"/>
            <w:color w:val="0000FF"/>
            <w:sz w:val="28"/>
            <w:szCs w:val="28"/>
          </w:rPr>
          <w:t>17</w:t>
        </w:r>
      </w:hyperlink>
      <w:r w:rsidRPr="00625B9B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625B9B">
          <w:rPr>
            <w:rFonts w:ascii="Times New Roman" w:hAnsi="Times New Roman" w:cs="Times New Roman"/>
            <w:color w:val="0000FF"/>
            <w:sz w:val="28"/>
            <w:szCs w:val="28"/>
          </w:rPr>
          <w:t>18</w:t>
        </w:r>
      </w:hyperlink>
      <w:r w:rsidRPr="00625B9B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2C3B7D" w:rsidRPr="00625B9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2C3B7D" w:rsidRPr="00625B9B">
        <w:rPr>
          <w:rFonts w:ascii="Times New Roman" w:hAnsi="Times New Roman" w:cs="Times New Roman"/>
          <w:sz w:val="28"/>
          <w:szCs w:val="28"/>
        </w:rPr>
        <w:t xml:space="preserve"> отдел кадров и </w:t>
      </w:r>
      <w:r w:rsidR="002C3B7D" w:rsidRPr="00625B9B">
        <w:rPr>
          <w:rFonts w:ascii="Times New Roman" w:hAnsi="Times New Roman" w:cs="Times New Roman"/>
          <w:sz w:val="28"/>
          <w:szCs w:val="28"/>
        </w:rPr>
        <w:lastRenderedPageBreak/>
        <w:t>безопасности, главный специалист-эксперт</w:t>
      </w:r>
      <w:r w:rsidRPr="00625B9B">
        <w:rPr>
          <w:rFonts w:ascii="Times New Roman" w:hAnsi="Times New Roman" w:cs="Times New Roman"/>
          <w:sz w:val="28"/>
          <w:szCs w:val="28"/>
        </w:rPr>
        <w:t xml:space="preserve"> обязан: 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участвовать в реализации в Инспекции единой политики (концепции) обеспечения информационной безопасности ФНС России;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разрабатывать планы работ по обеспечению информационной безопасности Инспекции, готовить отчеты о состоянии работ по защите информации в Инспекции;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выполнять обязанности администратора информационной безопасности;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разрабатывать проекты нормативных, руководящих, организационных и методических документов по информационной безопасности в Инспекции;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 xml:space="preserve">проводить инструктажи и </w:t>
      </w:r>
      <w:proofErr w:type="gramStart"/>
      <w:r w:rsidRPr="00625B9B">
        <w:rPr>
          <w:rFonts w:ascii="Times New Roman" w:hAnsi="Times New Roman" w:cs="Times New Roman"/>
          <w:sz w:val="28"/>
          <w:szCs w:val="28"/>
        </w:rPr>
        <w:t>обучение по вопросам</w:t>
      </w:r>
      <w:proofErr w:type="gramEnd"/>
      <w:r w:rsidRPr="00625B9B">
        <w:rPr>
          <w:rFonts w:ascii="Times New Roman" w:hAnsi="Times New Roman" w:cs="Times New Roman"/>
          <w:sz w:val="28"/>
          <w:szCs w:val="28"/>
        </w:rPr>
        <w:t xml:space="preserve"> информационной безопасности;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 xml:space="preserve">организовывать внедрение средств защиты информации, их эксплуатацию, контроль правильного применения указанных средств сотрудниками Инспекции; 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проводить проверки состояния информационной безопасности, и обеспечивать проведение внутреннего аудита информационной безопасности в Инспекции;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принимать участие в проведении служебных расследований и проверок по фактам нарушений требований информационной безопасности;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выявлять угрозы информационной безопасности информационным ресурсам и уязвимости информационной системы Инспекции, проводить анализ возможных каналов утечки информации;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выявлять аппаратными, программными и другими средствами факты несанкционированного доступа к информации на объектах информатизации Инспекции;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осуществлять мониторинг информации, циркулирующей в информационной системе Инспекции;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участвовать в работах по контролю эффективности реализуемых мероприятий и предусмотренных мер защиты информации ограниченного доступа в Инспекции;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обеспечивать, в соответствие с установленным порядком, согласование и оформление документов на допуск сотрудников к информационным, программным и аппаратным ресурсам;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выполнять обязанности администратора сре</w:t>
      </w:r>
      <w:proofErr w:type="gramStart"/>
      <w:r w:rsidRPr="00625B9B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625B9B">
        <w:rPr>
          <w:rFonts w:ascii="Times New Roman" w:hAnsi="Times New Roman" w:cs="Times New Roman"/>
          <w:sz w:val="28"/>
          <w:szCs w:val="28"/>
        </w:rPr>
        <w:t>иптографической защиты информации (СКЗИ);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осуществлять учет СКЗИ, эксплуатационной и технической документации к ним, ключевых документов;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осуществлять методическое руководство и практическую помощь сотрудникам Инспекции по применению СКЗИ и электронной подписи;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осуществлять контроль функционирования и применения СКЗИ и электронной подписи;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обеспечивать выполнение мероприятий по информационной безопасности и технической защите информации (ТЗИ);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осуществлять контроль применения средств антивирусной защиты в Инспекции;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осуществлять контроль вирусной активности в информационной системе Инспекции;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участвовать в координации действий ФКУ «Налог-Сервис» ФНС России в части обеспечения информационной безопасности;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lastRenderedPageBreak/>
        <w:t>осуществлять контроль выполнения сотрудниками Инспекции установленных требований в области безопасности информации и использования информационных ресурсов;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осуществлять контроль разрешительной системы допуска исполнителей к работе с защищаемой информацией;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осуществлять реагирование на инциденты информационной безопасности, проводить расследование инцидентов информационной безопасности, вести учет инцидентов информационной безопасности;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участвовать в подготовке заключений о правомерности предоставления информации с ограниченным доступом государственным органам, органам местного самоуправления, организациям, уполномоченным лицам и другим пользователям;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обобщать данные о потребности в средствах и услугах по защите информации, контролю защищенности объектов информатизации, составлять заявки на приобретение технических средств и оплату услуг;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готовить информационные, аналитические и статистические материалы для руководства Инспекции по вопросам информационной безопасности;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рассматривать и готовить в установленном порядке, в рамках своей компетенции, ответы на письма налоговых органов, органов государственной власти, других организаций по вопросам информационной безопасности;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5B9B">
        <w:rPr>
          <w:rFonts w:ascii="Times New Roman" w:hAnsi="Times New Roman" w:cs="Times New Roman"/>
          <w:sz w:val="28"/>
          <w:szCs w:val="28"/>
        </w:rPr>
        <w:t>не разглашать охраняемую законом тайну, служебную и иную конфиденциальную информацию, ставшие известными в связи с исполнением должностных обязанностей;</w:t>
      </w:r>
      <w:proofErr w:type="gramEnd"/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соблюдать положения должностной инструкции, служебного распорядка Инспекции и иных документов, регламентирующих профессиональную служебную деятельность государственного гражданского служащего;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при обнаружении любых нарушений информационной безопасности докладывать начальнику Инспекции;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соблюдать служебную и исполнительскую дисциплину;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соблюдать правила пожарной безопасности, электробезопасности и требования охраны труда;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выполнять иные поручения начальника Инспекции по вопросам информационной безопасности;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уведомлять представителя нанимателя обо всех случаях обращения к нему каких-либо лиц в целях склонения его к совершению коррупционных правонарушений;</w:t>
      </w:r>
    </w:p>
    <w:p w:rsidR="002C3B7D" w:rsidRPr="00625B9B" w:rsidRDefault="002C3B7D" w:rsidP="005437D5">
      <w:pPr>
        <w:tabs>
          <w:tab w:val="left" w:pos="284"/>
          <w:tab w:val="left" w:pos="567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-</w:t>
      </w:r>
      <w:r w:rsidRPr="00625B9B">
        <w:rPr>
          <w:rFonts w:ascii="Times New Roman" w:hAnsi="Times New Roman" w:cs="Times New Roman"/>
          <w:sz w:val="28"/>
          <w:szCs w:val="28"/>
        </w:rPr>
        <w:tab/>
        <w:t>поддерживать уровень квалификации, необходимый для исполнения своих должностных обязанностей, повышать квалификацию по направлению информационная безопасность</w:t>
      </w:r>
      <w:r w:rsidR="00625B9B">
        <w:rPr>
          <w:rFonts w:ascii="Times New Roman" w:hAnsi="Times New Roman" w:cs="Times New Roman"/>
          <w:sz w:val="28"/>
          <w:szCs w:val="28"/>
        </w:rPr>
        <w:t>;</w:t>
      </w:r>
    </w:p>
    <w:p w:rsidR="002C3B7D" w:rsidRPr="00625B9B" w:rsidRDefault="002C3B7D" w:rsidP="005437D5">
      <w:pPr>
        <w:tabs>
          <w:tab w:val="left" w:pos="284"/>
          <w:tab w:val="left" w:pos="567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-</w:t>
      </w:r>
      <w:r w:rsidRPr="00625B9B">
        <w:rPr>
          <w:rFonts w:ascii="Times New Roman" w:hAnsi="Times New Roman" w:cs="Times New Roman"/>
          <w:sz w:val="28"/>
          <w:szCs w:val="28"/>
        </w:rPr>
        <w:tab/>
        <w:t>обеспечивать мероприятия по защите информации ФНС России от утечек по техническим каналам в рамках проведения мероприятий по противодействию терроризму</w:t>
      </w:r>
      <w:r w:rsidR="00625B9B">
        <w:rPr>
          <w:rFonts w:ascii="Times New Roman" w:hAnsi="Times New Roman" w:cs="Times New Roman"/>
          <w:sz w:val="28"/>
          <w:szCs w:val="28"/>
        </w:rPr>
        <w:t>;</w:t>
      </w:r>
    </w:p>
    <w:p w:rsidR="002C3B7D" w:rsidRPr="00625B9B" w:rsidRDefault="002C3B7D" w:rsidP="005437D5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-</w:t>
      </w:r>
      <w:r w:rsidRPr="00625B9B">
        <w:rPr>
          <w:rFonts w:ascii="Times New Roman" w:hAnsi="Times New Roman" w:cs="Times New Roman"/>
          <w:sz w:val="28"/>
          <w:szCs w:val="28"/>
        </w:rPr>
        <w:tab/>
        <w:t>в случае служебной необходимости замещать сотрудников отдела</w:t>
      </w:r>
      <w:r w:rsidR="00625B9B" w:rsidRPr="00625B9B">
        <w:rPr>
          <w:rFonts w:ascii="Times New Roman" w:hAnsi="Times New Roman" w:cs="Times New Roman"/>
          <w:sz w:val="28"/>
          <w:szCs w:val="28"/>
        </w:rPr>
        <w:t>.</w:t>
      </w:r>
      <w:r w:rsidRPr="00625B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E1D" w:rsidRPr="00625B9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2C3B7D" w:rsidRPr="00625B9B">
        <w:rPr>
          <w:rFonts w:ascii="Times New Roman" w:hAnsi="Times New Roman" w:cs="Times New Roman"/>
          <w:sz w:val="28"/>
          <w:szCs w:val="28"/>
        </w:rPr>
        <w:t xml:space="preserve">главный специалист-эксперт имеет право: 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 xml:space="preserve">знакомиться с должностной инструкцией и иными документами, определяющими его права и обязанности по замещаемой должности гражданской </w:t>
      </w:r>
      <w:r w:rsidRPr="00625B9B">
        <w:rPr>
          <w:rFonts w:ascii="Times New Roman" w:hAnsi="Times New Roman" w:cs="Times New Roman"/>
          <w:sz w:val="28"/>
          <w:szCs w:val="28"/>
        </w:rPr>
        <w:lastRenderedPageBreak/>
        <w:t>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получать доступ к документам, материалам и информационным ресурсам, в том числе, содержащим сведениям конфиденциального характера или служебную информацию, в составе и объеме, необходимом для выполнения своих должностных обязанностей;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контролировать деятельность сотрудников структурных подразделений Инспекции, в части выполнения ими требований по защите информации;</w:t>
      </w:r>
    </w:p>
    <w:p w:rsidR="002C3B7D" w:rsidRPr="00625B9B" w:rsidRDefault="002C3B7D" w:rsidP="00625B9B">
      <w:pPr>
        <w:numPr>
          <w:ilvl w:val="0"/>
          <w:numId w:val="6"/>
        </w:numPr>
        <w:tabs>
          <w:tab w:val="clear" w:pos="12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докладывать начальнику Инспекции о выявленных резервах и возможностях улучшения работы, вносить предложения по совершенствованию работы Инспекции;</w:t>
      </w:r>
    </w:p>
    <w:p w:rsidR="002C3B7D" w:rsidRPr="00625B9B" w:rsidRDefault="002C3B7D" w:rsidP="00625B9B">
      <w:pPr>
        <w:numPr>
          <w:ilvl w:val="0"/>
          <w:numId w:val="6"/>
        </w:numPr>
        <w:tabs>
          <w:tab w:val="clear" w:pos="12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на профессиональную переподготовку, повышение квалификации и стажировку в порядке, установленном Федеральным законом от 27 июля 2004 г. № 79-ФЗ.</w:t>
      </w:r>
    </w:p>
    <w:p w:rsidR="00625B9B" w:rsidRPr="005437D5" w:rsidRDefault="001A1E1D" w:rsidP="00625B9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437D5">
        <w:rPr>
          <w:rFonts w:ascii="Times New Roman" w:hAnsi="Times New Roman" w:cs="Times New Roman"/>
          <w:sz w:val="28"/>
          <w:szCs w:val="28"/>
        </w:rPr>
        <w:t>10.</w:t>
      </w:r>
      <w:r w:rsidR="00625B9B" w:rsidRPr="005437D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25B9B" w:rsidRPr="005437D5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Pr="005437D5">
        <w:rPr>
          <w:rFonts w:ascii="Times New Roman" w:hAnsi="Times New Roman" w:cs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10" w:history="1">
        <w:r w:rsidRPr="005437D5">
          <w:rPr>
            <w:rFonts w:ascii="Times New Roman" w:hAnsi="Times New Roman" w:cs="Times New Roman"/>
            <w:color w:val="0000FF"/>
            <w:sz w:val="28"/>
            <w:szCs w:val="28"/>
          </w:rPr>
          <w:t>Положением</w:t>
        </w:r>
      </w:hyperlink>
      <w:r w:rsidRPr="005437D5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5437D5">
        <w:rPr>
          <w:rFonts w:ascii="Times New Roman" w:hAnsi="Times New Roman" w:cs="Times New Roman"/>
          <w:sz w:val="28"/>
          <w:szCs w:val="28"/>
        </w:rPr>
        <w:t xml:space="preserve"> 2017, N 15 (ч. 1), ст. 2194), приказами (распоряжениями) ФНС России, </w:t>
      </w:r>
      <w:r w:rsidR="00625B9B" w:rsidRPr="005437D5">
        <w:rPr>
          <w:rFonts w:ascii="Times New Roman" w:hAnsi="Times New Roman" w:cs="Times New Roman"/>
          <w:sz w:val="28"/>
          <w:szCs w:val="28"/>
        </w:rPr>
        <w:t>положением о Межрайонной ИФНС России №27 по Санкт-Петербургу, утвержденным руководителем управления ФНС России по Санкт-Петербургу, положением об отделе кадров и безопасности,  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1A1E1D" w:rsidRPr="005437D5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37D5">
        <w:rPr>
          <w:rFonts w:ascii="Times New Roman" w:hAnsi="Times New Roman" w:cs="Times New Roman"/>
          <w:sz w:val="28"/>
          <w:szCs w:val="28"/>
        </w:rPr>
        <w:t xml:space="preserve">11. </w:t>
      </w:r>
      <w:r w:rsidR="005437D5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Pr="005437D5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5437D5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8648E" w:rsidRDefault="00C8648E" w:rsidP="005437D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437D5" w:rsidRPr="005437D5" w:rsidRDefault="001A1E1D" w:rsidP="005437D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437D5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5437D5" w:rsidRPr="005437D5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</w:p>
    <w:p w:rsidR="001A1E1D" w:rsidRPr="005437D5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437D5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</w:t>
      </w:r>
    </w:p>
    <w:p w:rsidR="001A1E1D" w:rsidRPr="005437D5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437D5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1A1E1D" w:rsidRPr="005437D5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437D5" w:rsidRPr="005437D5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37D5">
        <w:rPr>
          <w:rFonts w:ascii="Times New Roman" w:hAnsi="Times New Roman" w:cs="Times New Roman"/>
          <w:sz w:val="28"/>
          <w:szCs w:val="28"/>
        </w:rPr>
        <w:t>12. При исп</w:t>
      </w:r>
      <w:r w:rsidR="005437D5" w:rsidRPr="005437D5">
        <w:rPr>
          <w:rFonts w:ascii="Times New Roman" w:hAnsi="Times New Roman" w:cs="Times New Roman"/>
          <w:sz w:val="28"/>
          <w:szCs w:val="28"/>
        </w:rPr>
        <w:t>олнении служебных обязанностей главный специалист-экспе</w:t>
      </w:r>
      <w:proofErr w:type="gramStart"/>
      <w:r w:rsidR="005437D5" w:rsidRPr="005437D5">
        <w:rPr>
          <w:rFonts w:ascii="Times New Roman" w:hAnsi="Times New Roman" w:cs="Times New Roman"/>
          <w:sz w:val="28"/>
          <w:szCs w:val="28"/>
        </w:rPr>
        <w:t xml:space="preserve">рт </w:t>
      </w:r>
      <w:r w:rsidRPr="005437D5">
        <w:rPr>
          <w:rFonts w:ascii="Times New Roman" w:hAnsi="Times New Roman" w:cs="Times New Roman"/>
          <w:sz w:val="28"/>
          <w:szCs w:val="28"/>
        </w:rPr>
        <w:t>впр</w:t>
      </w:r>
      <w:proofErr w:type="gramEnd"/>
      <w:r w:rsidRPr="005437D5">
        <w:rPr>
          <w:rFonts w:ascii="Times New Roman" w:hAnsi="Times New Roman" w:cs="Times New Roman"/>
          <w:sz w:val="28"/>
          <w:szCs w:val="28"/>
        </w:rPr>
        <w:t>аве самостоятельно принимать решения по вопросам:</w:t>
      </w:r>
    </w:p>
    <w:p w:rsidR="005437D5" w:rsidRPr="005437D5" w:rsidRDefault="005437D5" w:rsidP="005437D5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437D5">
        <w:rPr>
          <w:rFonts w:ascii="Times New Roman" w:hAnsi="Times New Roman" w:cs="Times New Roman"/>
          <w:sz w:val="28"/>
          <w:szCs w:val="28"/>
        </w:rPr>
        <w:t>- осуществления функций и задач в пределах должностных обязанностей, определенных настоящим регламентом, а также в соответствии с указаниями начальника инспекции.</w:t>
      </w:r>
    </w:p>
    <w:p w:rsidR="005437D5" w:rsidRPr="005437D5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37D5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5437D5" w:rsidRPr="005437D5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Pr="005437D5">
        <w:rPr>
          <w:rFonts w:ascii="Times New Roman" w:hAnsi="Times New Roman" w:cs="Times New Roman"/>
          <w:sz w:val="28"/>
          <w:szCs w:val="28"/>
        </w:rPr>
        <w:t xml:space="preserve"> обязан самостоятельно </w:t>
      </w:r>
      <w:r w:rsidR="005437D5" w:rsidRPr="005437D5">
        <w:rPr>
          <w:rFonts w:ascii="Times New Roman" w:hAnsi="Times New Roman" w:cs="Times New Roman"/>
          <w:sz w:val="28"/>
          <w:szCs w:val="28"/>
        </w:rPr>
        <w:t xml:space="preserve">принимать решения по вопросам: </w:t>
      </w:r>
    </w:p>
    <w:p w:rsidR="005437D5" w:rsidRPr="005437D5" w:rsidRDefault="005437D5" w:rsidP="005437D5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5437D5">
        <w:rPr>
          <w:rFonts w:ascii="Times New Roman" w:hAnsi="Times New Roman" w:cs="Times New Roman"/>
          <w:sz w:val="28"/>
          <w:szCs w:val="28"/>
        </w:rPr>
        <w:t>- осуществления функций и задач в пределах должностных обязанностей соответствии с указаниями начальника инспекции;</w:t>
      </w:r>
    </w:p>
    <w:p w:rsidR="001A1E1D" w:rsidRPr="005437D5" w:rsidRDefault="005437D5" w:rsidP="005437D5">
      <w:pPr>
        <w:spacing w:before="120"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5437D5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5437D5">
        <w:rPr>
          <w:rFonts w:ascii="Times New Roman" w:hAnsi="Times New Roman" w:cs="Times New Roman"/>
          <w:sz w:val="28"/>
          <w:szCs w:val="28"/>
        </w:rPr>
        <w:tab/>
        <w:t>принимает решения в сроки, установленные законодательными и иными нормативными правовыми актами Российской Федер</w:t>
      </w:r>
      <w:r>
        <w:rPr>
          <w:rFonts w:ascii="Times New Roman" w:hAnsi="Times New Roman" w:cs="Times New Roman"/>
          <w:sz w:val="28"/>
          <w:szCs w:val="28"/>
        </w:rPr>
        <w:t>ации</w:t>
      </w:r>
      <w:r w:rsidR="001A1E1D" w:rsidRPr="005437D5">
        <w:rPr>
          <w:rFonts w:ascii="Times New Roman" w:hAnsi="Times New Roman" w:cs="Times New Roman"/>
          <w:sz w:val="28"/>
          <w:szCs w:val="28"/>
        </w:rPr>
        <w:t>.</w:t>
      </w:r>
    </w:p>
    <w:p w:rsidR="001A1E1D" w:rsidRPr="005437D5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5437D5" w:rsidRDefault="001A1E1D" w:rsidP="005437D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437D5">
        <w:rPr>
          <w:rFonts w:ascii="Times New Roman" w:hAnsi="Times New Roman" w:cs="Times New Roman"/>
          <w:sz w:val="28"/>
          <w:szCs w:val="28"/>
        </w:rPr>
        <w:t>V. Перечень вопросов, по которым</w:t>
      </w:r>
      <w:r w:rsidR="005437D5">
        <w:rPr>
          <w:rFonts w:ascii="Times New Roman" w:hAnsi="Times New Roman" w:cs="Times New Roman"/>
          <w:sz w:val="28"/>
          <w:szCs w:val="28"/>
        </w:rPr>
        <w:t xml:space="preserve"> главный специалист-эксперт </w:t>
      </w:r>
      <w:r w:rsidRPr="005437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E1D" w:rsidRPr="005437D5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437D5">
        <w:rPr>
          <w:rFonts w:ascii="Times New Roman" w:hAnsi="Times New Roman" w:cs="Times New Roman"/>
          <w:sz w:val="28"/>
          <w:szCs w:val="28"/>
        </w:rPr>
        <w:t xml:space="preserve">вправе или </w:t>
      </w:r>
      <w:proofErr w:type="gramStart"/>
      <w:r w:rsidRPr="005437D5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5437D5">
        <w:rPr>
          <w:rFonts w:ascii="Times New Roman" w:hAnsi="Times New Roman" w:cs="Times New Roman"/>
          <w:sz w:val="28"/>
          <w:szCs w:val="28"/>
        </w:rPr>
        <w:t xml:space="preserve"> участвовать при подготовке проектов</w:t>
      </w:r>
    </w:p>
    <w:p w:rsidR="001A1E1D" w:rsidRPr="005437D5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437D5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5437D5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437D5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1A1E1D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5437D5" w:rsidRPr="005437D5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37D5">
        <w:rPr>
          <w:rFonts w:ascii="Times New Roman" w:hAnsi="Times New Roman" w:cs="Times New Roman"/>
          <w:sz w:val="28"/>
          <w:szCs w:val="28"/>
        </w:rPr>
        <w:t>14.</w:t>
      </w:r>
      <w:r w:rsidR="005437D5" w:rsidRPr="005437D5">
        <w:rPr>
          <w:rFonts w:ascii="Times New Roman" w:hAnsi="Times New Roman" w:cs="Times New Roman"/>
          <w:sz w:val="28"/>
          <w:szCs w:val="28"/>
        </w:rPr>
        <w:t xml:space="preserve"> Главный специалист-эксперт </w:t>
      </w:r>
      <w:r w:rsidRPr="005437D5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5437D5" w:rsidRPr="005437D5" w:rsidRDefault="005437D5" w:rsidP="005437D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OLE_LINK3"/>
      <w:r w:rsidRPr="005437D5">
        <w:rPr>
          <w:rFonts w:ascii="Times New Roman" w:hAnsi="Times New Roman" w:cs="Times New Roman"/>
          <w:sz w:val="28"/>
          <w:szCs w:val="28"/>
        </w:rPr>
        <w:t>- положений об отделе и инспекции;</w:t>
      </w:r>
    </w:p>
    <w:p w:rsidR="005437D5" w:rsidRPr="005437D5" w:rsidRDefault="005437D5" w:rsidP="005437D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437D5">
        <w:rPr>
          <w:rFonts w:ascii="Times New Roman" w:hAnsi="Times New Roman" w:cs="Times New Roman"/>
          <w:sz w:val="28"/>
          <w:szCs w:val="28"/>
        </w:rPr>
        <w:t>- иных актов по поручению непосредственного руководителя и руководства инспекции</w:t>
      </w:r>
    </w:p>
    <w:bookmarkEnd w:id="1"/>
    <w:p w:rsidR="001A1E1D" w:rsidRPr="005437D5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37D5">
        <w:rPr>
          <w:rFonts w:ascii="Times New Roman" w:hAnsi="Times New Roman" w:cs="Times New Roman"/>
          <w:sz w:val="28"/>
          <w:szCs w:val="28"/>
        </w:rPr>
        <w:t>15.</w:t>
      </w:r>
      <w:r w:rsidR="005437D5" w:rsidRPr="005437D5">
        <w:rPr>
          <w:rFonts w:ascii="Times New Roman" w:hAnsi="Times New Roman" w:cs="Times New Roman"/>
          <w:sz w:val="28"/>
          <w:szCs w:val="28"/>
        </w:rPr>
        <w:t xml:space="preserve"> Главный специалист-эксперт </w:t>
      </w:r>
      <w:r w:rsidRPr="005437D5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5437D5" w:rsidRPr="005437D5" w:rsidRDefault="005437D5" w:rsidP="005437D5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437D5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отдела.</w:t>
      </w:r>
    </w:p>
    <w:p w:rsidR="001A1E1D" w:rsidRPr="001A1E1D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5437D5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437D5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5437D5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437D5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5437D5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437D5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5437D5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5437D5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37D5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5437D5">
        <w:rPr>
          <w:rFonts w:ascii="Times New Roman" w:hAnsi="Times New Roman" w:cs="Times New Roman"/>
          <w:sz w:val="28"/>
          <w:szCs w:val="28"/>
        </w:rPr>
        <w:t xml:space="preserve">главный специалист-эксперт </w:t>
      </w:r>
      <w:r w:rsidRPr="005437D5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1A1E1D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5437D5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437D5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5437D5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5437D5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37D5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5437D5">
        <w:rPr>
          <w:rFonts w:ascii="Times New Roman" w:hAnsi="Times New Roman" w:cs="Times New Roman"/>
          <w:sz w:val="28"/>
          <w:szCs w:val="28"/>
        </w:rPr>
        <w:t>Взаимодействие</w:t>
      </w:r>
      <w:r w:rsidR="005437D5">
        <w:rPr>
          <w:rFonts w:ascii="Times New Roman" w:hAnsi="Times New Roman" w:cs="Times New Roman"/>
          <w:sz w:val="28"/>
          <w:szCs w:val="28"/>
        </w:rPr>
        <w:t xml:space="preserve"> главного специалиста-эксперта</w:t>
      </w:r>
      <w:r w:rsidRPr="005437D5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Pr="005437D5">
          <w:rPr>
            <w:rFonts w:ascii="Times New Roman" w:hAnsi="Times New Roman" w:cs="Times New Roman"/>
            <w:color w:val="0000FF"/>
            <w:sz w:val="28"/>
            <w:szCs w:val="28"/>
          </w:rPr>
          <w:t>общих принципов</w:t>
        </w:r>
      </w:hyperlink>
      <w:r w:rsidRPr="005437D5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5437D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5437D5">
        <w:rPr>
          <w:rFonts w:ascii="Times New Roman" w:hAnsi="Times New Roman" w:cs="Times New Roman"/>
          <w:sz w:val="28"/>
          <w:szCs w:val="28"/>
        </w:rPr>
        <w:t xml:space="preserve">3196; 2009, N 29, ст. 3658), и требований к служебному поведению, установленных </w:t>
      </w:r>
      <w:hyperlink r:id="rId12" w:history="1">
        <w:r w:rsidRPr="005437D5">
          <w:rPr>
            <w:rFonts w:ascii="Times New Roman" w:hAnsi="Times New Roman" w:cs="Times New Roman"/>
            <w:color w:val="0000FF"/>
            <w:sz w:val="28"/>
            <w:szCs w:val="28"/>
          </w:rPr>
          <w:t>статьей 18</w:t>
        </w:r>
      </w:hyperlink>
      <w:r w:rsidRPr="005437D5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A1E1D" w:rsidRPr="005437D5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5437D5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437D5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1A1E1D" w:rsidRPr="005437D5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437D5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5437D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5437D5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1A1E1D" w:rsidRPr="005437D5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437D5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1A1E1D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C8648E" w:rsidRPr="00C8648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648E">
        <w:rPr>
          <w:rFonts w:ascii="Times New Roman" w:hAnsi="Times New Roman" w:cs="Times New Roman"/>
          <w:sz w:val="28"/>
          <w:szCs w:val="28"/>
        </w:rPr>
        <w:t xml:space="preserve">18. </w:t>
      </w:r>
      <w:r w:rsidR="00C8648E" w:rsidRPr="00C8648E">
        <w:rPr>
          <w:rFonts w:ascii="Times New Roman" w:hAnsi="Times New Roman" w:cs="Times New Roman"/>
          <w:sz w:val="28"/>
          <w:szCs w:val="28"/>
        </w:rPr>
        <w:t>Государственные услуги не оказываются.</w:t>
      </w:r>
    </w:p>
    <w:p w:rsidR="00C8648E" w:rsidRPr="00C8648E" w:rsidRDefault="00C8648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C8648E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8648E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C8648E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8648E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C8648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C8648E" w:rsidRDefault="001A1E1D" w:rsidP="00C864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648E">
        <w:rPr>
          <w:rFonts w:ascii="Times New Roman" w:hAnsi="Times New Roman" w:cs="Times New Roman"/>
          <w:sz w:val="28"/>
          <w:szCs w:val="28"/>
        </w:rPr>
        <w:lastRenderedPageBreak/>
        <w:t xml:space="preserve">19. Эффективность и результативность профессиональной служебной деятельности </w:t>
      </w:r>
      <w:r w:rsidR="00C8648E" w:rsidRPr="00C8648E">
        <w:rPr>
          <w:rFonts w:ascii="Times New Roman" w:hAnsi="Times New Roman" w:cs="Times New Roman"/>
          <w:sz w:val="28"/>
          <w:szCs w:val="28"/>
        </w:rPr>
        <w:t>главного специалиста-эксперта:</w:t>
      </w:r>
    </w:p>
    <w:p w:rsidR="001A1E1D" w:rsidRPr="00C8648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648E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A1E1D" w:rsidRPr="00C8648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648E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1A1E1D" w:rsidRPr="00C8648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648E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A1E1D" w:rsidRPr="00C8648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648E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A1E1D" w:rsidRPr="00C8648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648E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A1E1D" w:rsidRPr="00C8648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648E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A1E1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648E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C8648E" w:rsidRDefault="00C864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13E03" w:rsidRPr="001A1E1D" w:rsidRDefault="00213E03">
      <w:pPr>
        <w:rPr>
          <w:rFonts w:ascii="Times New Roman" w:hAnsi="Times New Roman" w:cs="Times New Roman"/>
        </w:rPr>
      </w:pPr>
    </w:p>
    <w:sectPr w:rsidR="00213E03" w:rsidRPr="001A1E1D" w:rsidSect="00C8648E">
      <w:pgSz w:w="11906" w:h="16838"/>
      <w:pgMar w:top="709" w:right="566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01A8B"/>
    <w:multiLevelType w:val="hybridMultilevel"/>
    <w:tmpl w:val="0AD04BA0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0263D3E"/>
    <w:multiLevelType w:val="hybridMultilevel"/>
    <w:tmpl w:val="4CAA941A"/>
    <w:lvl w:ilvl="0" w:tplc="F794A85C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8A8237F"/>
    <w:multiLevelType w:val="hybridMultilevel"/>
    <w:tmpl w:val="E5A2F7A0"/>
    <w:lvl w:ilvl="0" w:tplc="C99CE4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A6D2C20"/>
    <w:multiLevelType w:val="hybridMultilevel"/>
    <w:tmpl w:val="C158CD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3E1631F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1"/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13C0C"/>
    <w:rsid w:val="000E38EB"/>
    <w:rsid w:val="00127D20"/>
    <w:rsid w:val="001A1E1D"/>
    <w:rsid w:val="00213E03"/>
    <w:rsid w:val="002C3B7D"/>
    <w:rsid w:val="005437D5"/>
    <w:rsid w:val="00625B9B"/>
    <w:rsid w:val="00811DB6"/>
    <w:rsid w:val="008A107F"/>
    <w:rsid w:val="00B70B76"/>
    <w:rsid w:val="00BB5576"/>
    <w:rsid w:val="00C8648E"/>
    <w:rsid w:val="00CD2D5E"/>
    <w:rsid w:val="00D42344"/>
    <w:rsid w:val="00DE436E"/>
    <w:rsid w:val="00F4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70B7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127D2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B70B7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3">
    <w:name w:val="Body Text Indent 3"/>
    <w:basedOn w:val="a"/>
    <w:link w:val="30"/>
    <w:rsid w:val="00811DB6"/>
    <w:pPr>
      <w:spacing w:after="0" w:line="240" w:lineRule="auto"/>
      <w:ind w:firstLine="70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11D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811DB6"/>
    <w:pPr>
      <w:ind w:left="720"/>
      <w:contextualSpacing/>
      <w:jc w:val="both"/>
    </w:pPr>
    <w:rPr>
      <w:rFonts w:ascii="Calibri" w:eastAsia="Calibri" w:hAnsi="Calibri" w:cs="Times New Roman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C3B7D"/>
  </w:style>
  <w:style w:type="paragraph" w:customStyle="1" w:styleId="Doc-0">
    <w:name w:val="Doc-Т внутри нумерации"/>
    <w:basedOn w:val="a"/>
    <w:link w:val="Doc-"/>
    <w:uiPriority w:val="99"/>
    <w:rsid w:val="002C3B7D"/>
    <w:pPr>
      <w:spacing w:after="0" w:line="360" w:lineRule="auto"/>
      <w:ind w:left="720" w:firstLine="709"/>
      <w:jc w:val="both"/>
    </w:pPr>
  </w:style>
  <w:style w:type="paragraph" w:customStyle="1" w:styleId="a4">
    <w:name w:val="Таблицы (моноширинный)"/>
    <w:basedOn w:val="a"/>
    <w:next w:val="a"/>
    <w:rsid w:val="00C8648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D2D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2D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70B7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127D2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B70B7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3">
    <w:name w:val="Body Text Indent 3"/>
    <w:basedOn w:val="a"/>
    <w:link w:val="30"/>
    <w:rsid w:val="00811DB6"/>
    <w:pPr>
      <w:spacing w:after="0" w:line="240" w:lineRule="auto"/>
      <w:ind w:firstLine="70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11D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811DB6"/>
    <w:pPr>
      <w:ind w:left="720"/>
      <w:contextualSpacing/>
      <w:jc w:val="both"/>
    </w:pPr>
    <w:rPr>
      <w:rFonts w:ascii="Calibri" w:eastAsia="Calibri" w:hAnsi="Calibri" w:cs="Times New Roman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C3B7D"/>
  </w:style>
  <w:style w:type="paragraph" w:customStyle="1" w:styleId="Doc-0">
    <w:name w:val="Doc-Т внутри нумерации"/>
    <w:basedOn w:val="a"/>
    <w:link w:val="Doc-"/>
    <w:uiPriority w:val="99"/>
    <w:rsid w:val="002C3B7D"/>
    <w:pPr>
      <w:spacing w:after="0" w:line="360" w:lineRule="auto"/>
      <w:ind w:left="720" w:firstLine="709"/>
      <w:jc w:val="both"/>
    </w:pPr>
  </w:style>
  <w:style w:type="paragraph" w:customStyle="1" w:styleId="a4">
    <w:name w:val="Таблицы (моноширинный)"/>
    <w:basedOn w:val="a"/>
    <w:next w:val="a"/>
    <w:rsid w:val="00C8648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D2D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2D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DE78487D901BAEE6906B08873AF6F9DD3A6DD33833F16493C387FAEFACA46C301231D79A0AA5663y5x4J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BDE78487D901BAEE6906B08873AF6F9DD3A6DD33833F16493C387FAEFACA46C301231D79A0AA5664y5x3J" TargetMode="External"/><Relationship Id="rId12" Type="http://schemas.openxmlformats.org/officeDocument/2006/relationships/hyperlink" Target="consultantplus://offline/ref=BDE78487D901BAEE6906B08873AF6F9DD3A6DD33833F16493C387FAEFACA46C301231D79A0AA5661y5x9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DE78487D901BAEE6906B08873AF6F9DD3A6DD33833F16493C387FAEFACA46C301231D79A0AA5666y5x2J" TargetMode="External"/><Relationship Id="rId11" Type="http://schemas.openxmlformats.org/officeDocument/2006/relationships/hyperlink" Target="consultantplus://offline/ref=BDE78487D901BAEE6906B08873AF6F9DD9ADD93683374B43346173ACFDC519D4066A1178A0AA54y6xFJ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DE78487D901BAEE6906B08873AF6F9DD3A5D53F893A16493C387FAEFACA46C301231D79A0AA5764y5x6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DE78487D901BAEE6906B08873AF6F9DD3A6DD33833F16493C387FAEFACA46C301231D79A0AA5661y5x9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3702</Words>
  <Characters>21108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Данилова Виктория Олеговна</cp:lastModifiedBy>
  <cp:revision>2</cp:revision>
  <cp:lastPrinted>2018-09-06T06:59:00Z</cp:lastPrinted>
  <dcterms:created xsi:type="dcterms:W3CDTF">2018-10-01T09:49:00Z</dcterms:created>
  <dcterms:modified xsi:type="dcterms:W3CDTF">2018-10-01T09:49:00Z</dcterms:modified>
</cp:coreProperties>
</file>